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A" w:rsidRPr="0086644E" w:rsidRDefault="00835DA5" w:rsidP="008C1CEA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TERM OF REFERENCE</w:t>
      </w:r>
    </w:p>
    <w:p w:rsidR="008C1CEA" w:rsidRPr="002F5F60" w:rsidRDefault="002F5F60" w:rsidP="008C1CEA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>
        <w:rPr>
          <w:rFonts w:ascii="Times New Roman" w:hAnsi="Times New Roman" w:cs="Times New Roman"/>
          <w:b/>
          <w:sz w:val="32"/>
          <w:szCs w:val="24"/>
          <w:lang w:val="id-ID"/>
        </w:rPr>
        <w:t>6TH CONFEST</w:t>
      </w:r>
    </w:p>
    <w:p w:rsidR="008C1CEA" w:rsidRPr="0086644E" w:rsidRDefault="008C1CEA" w:rsidP="008C1CEA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b/>
          <w:sz w:val="32"/>
          <w:szCs w:val="24"/>
        </w:rPr>
        <w:t>CADD BUILDING</w:t>
      </w:r>
    </w:p>
    <w:p w:rsidR="008C1CEA" w:rsidRPr="0086644E" w:rsidRDefault="008C1CEA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LATAR BELAKANG</w:t>
      </w:r>
    </w:p>
    <w:p w:rsidR="008C1CEA" w:rsidRPr="00472AE9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Era </w:t>
      </w:r>
      <w:r w:rsidR="00472AE9" w:rsidRPr="00472AE9">
        <w:rPr>
          <w:rFonts w:ascii="Times New Roman" w:hAnsi="Times New Roman" w:cs="Times New Roman"/>
          <w:sz w:val="24"/>
          <w:szCs w:val="24"/>
        </w:rPr>
        <w:t xml:space="preserve">Arus globalisasi sudah tidak terbendung masuk ke Indonesia. Disertai dengan perkembangan teknologi yang semakin canggih, dunia kini memasuki era revolusi industri 4.0, yakni menekankan pada pola </w:t>
      </w:r>
      <w:r w:rsidR="00472AE9" w:rsidRPr="00472AE9">
        <w:rPr>
          <w:rStyle w:val="Emphasis"/>
          <w:rFonts w:ascii="Times New Roman" w:hAnsi="Times New Roman" w:cs="Times New Roman"/>
          <w:sz w:val="24"/>
          <w:szCs w:val="24"/>
        </w:rPr>
        <w:t>digital economy</w:t>
      </w:r>
      <w:r w:rsidR="00472AE9" w:rsidRPr="00472AE9">
        <w:rPr>
          <w:rFonts w:ascii="Times New Roman" w:hAnsi="Times New Roman" w:cs="Times New Roman"/>
          <w:sz w:val="24"/>
          <w:szCs w:val="24"/>
        </w:rPr>
        <w:t xml:space="preserve">, </w:t>
      </w:r>
      <w:r w:rsidR="00472AE9" w:rsidRPr="00472AE9">
        <w:rPr>
          <w:rStyle w:val="Emphasis"/>
          <w:rFonts w:ascii="Times New Roman" w:hAnsi="Times New Roman" w:cs="Times New Roman"/>
          <w:sz w:val="24"/>
          <w:szCs w:val="24"/>
        </w:rPr>
        <w:t>artificial intelligence</w:t>
      </w:r>
      <w:r w:rsidR="00472AE9" w:rsidRPr="00472AE9">
        <w:rPr>
          <w:rFonts w:ascii="Times New Roman" w:hAnsi="Times New Roman" w:cs="Times New Roman"/>
          <w:sz w:val="24"/>
          <w:szCs w:val="24"/>
        </w:rPr>
        <w:t xml:space="preserve">, </w:t>
      </w:r>
      <w:r w:rsidR="00472AE9" w:rsidRPr="00472AE9">
        <w:rPr>
          <w:rStyle w:val="Emphasis"/>
          <w:rFonts w:ascii="Times New Roman" w:hAnsi="Times New Roman" w:cs="Times New Roman"/>
          <w:sz w:val="24"/>
          <w:szCs w:val="24"/>
        </w:rPr>
        <w:t>big data</w:t>
      </w:r>
      <w:r w:rsidR="00472AE9" w:rsidRPr="00472AE9">
        <w:rPr>
          <w:rFonts w:ascii="Times New Roman" w:hAnsi="Times New Roman" w:cs="Times New Roman"/>
          <w:sz w:val="24"/>
          <w:szCs w:val="24"/>
        </w:rPr>
        <w:t xml:space="preserve">, </w:t>
      </w:r>
      <w:r w:rsidR="00472AE9" w:rsidRPr="00472AE9">
        <w:rPr>
          <w:rStyle w:val="Emphasis"/>
          <w:rFonts w:ascii="Times New Roman" w:hAnsi="Times New Roman" w:cs="Times New Roman"/>
          <w:sz w:val="24"/>
          <w:szCs w:val="24"/>
        </w:rPr>
        <w:t>robotic,</w:t>
      </w:r>
      <w:r w:rsidR="00472AE9" w:rsidRPr="00472AE9">
        <w:rPr>
          <w:rFonts w:ascii="Times New Roman" w:hAnsi="Times New Roman" w:cs="Times New Roman"/>
          <w:sz w:val="24"/>
          <w:szCs w:val="24"/>
        </w:rPr>
        <w:t xml:space="preserve"> dan lain sebagainya atau dikenal dengan fenomena </w:t>
      </w:r>
      <w:r w:rsidR="00472AE9" w:rsidRPr="00472AE9">
        <w:rPr>
          <w:rStyle w:val="Emphasis"/>
          <w:rFonts w:ascii="Times New Roman" w:hAnsi="Times New Roman" w:cs="Times New Roman"/>
          <w:sz w:val="24"/>
          <w:szCs w:val="24"/>
        </w:rPr>
        <w:t>disruptive innovation</w:t>
      </w:r>
      <w:r w:rsidR="00472AE9" w:rsidRPr="00472AE9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menghadapi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tantangan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tersebut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diatas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maka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sudah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seharusnya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siswa/i Indonesia harus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ikut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memperkuat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daya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saing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keunggulan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kompetitif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disemua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6139">
        <w:rPr>
          <w:rFonts w:ascii="Times New Roman" w:hAnsi="Times New Roman" w:cs="Times New Roman"/>
          <w:sz w:val="24"/>
          <w:szCs w:val="24"/>
        </w:rPr>
        <w:t>se</w:t>
      </w:r>
      <w:r w:rsidR="0060613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472AE9">
        <w:rPr>
          <w:rFonts w:ascii="Times New Roman" w:hAnsi="Times New Roman" w:cs="Times New Roman"/>
          <w:sz w:val="24"/>
          <w:szCs w:val="24"/>
        </w:rPr>
        <w:t>tor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dengan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mengandalkan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kualitas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kemampuan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penguasaan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teknologi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2AE9">
        <w:rPr>
          <w:rFonts w:ascii="Times New Roman" w:hAnsi="Times New Roman" w:cs="Times New Roman"/>
          <w:sz w:val="24"/>
          <w:szCs w:val="24"/>
        </w:rPr>
        <w:t>manajemen</w:t>
      </w:r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Penyelenggaraan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Keterampilan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berbasis CADD Building</w:t>
      </w:r>
      <w:r w:rsidR="009C3680">
        <w:rPr>
          <w:rFonts w:ascii="Times New Roman" w:hAnsi="Times New Roman" w:cs="Times New Roman"/>
          <w:sz w:val="24"/>
          <w:szCs w:val="24"/>
          <w:lang w:val="id-ID"/>
        </w:rPr>
        <w:t xml:space="preserve"> dengan tema </w:t>
      </w:r>
      <w:r w:rsidRPr="0086644E">
        <w:rPr>
          <w:rFonts w:ascii="Times New Roman" w:hAnsi="Times New Roman" w:cs="Times New Roman"/>
          <w:sz w:val="24"/>
          <w:szCs w:val="24"/>
        </w:rPr>
        <w:t xml:space="preserve">  bagi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siswa/i </w:t>
      </w:r>
      <w:r w:rsidRPr="0086644E">
        <w:rPr>
          <w:rFonts w:ascii="Times New Roman" w:hAnsi="Times New Roman" w:cs="Times New Roman"/>
          <w:sz w:val="24"/>
          <w:szCs w:val="24"/>
        </w:rPr>
        <w:t>adalah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sebagai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wujud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nyata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salah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satu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upaya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dalam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memperkuat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daya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saing yang dilakukan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oleh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Mahasiswa Teknik Sipil Universitas Banga Belitung</w:t>
      </w:r>
      <w:r w:rsidRPr="0086644E">
        <w:rPr>
          <w:rFonts w:ascii="Times New Roman" w:hAnsi="Times New Roman" w:cs="Times New Roman"/>
          <w:sz w:val="24"/>
          <w:szCs w:val="24"/>
        </w:rPr>
        <w:t xml:space="preserve"> melalui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2AE9">
        <w:rPr>
          <w:rFonts w:ascii="Times New Roman" w:hAnsi="Times New Roman" w:cs="Times New Roman"/>
          <w:sz w:val="24"/>
          <w:szCs w:val="24"/>
        </w:rPr>
        <w:t xml:space="preserve">acara </w:t>
      </w:r>
      <w:r w:rsidR="00472AE9" w:rsidRPr="00472AE9">
        <w:rPr>
          <w:rFonts w:ascii="Times New Roman" w:hAnsi="Times New Roman" w:cs="Times New Roman"/>
          <w:i/>
          <w:sz w:val="24"/>
          <w:szCs w:val="24"/>
          <w:lang w:val="id-ID"/>
        </w:rPr>
        <w:t>6</w:t>
      </w:r>
      <w:r w:rsidR="00472AE9" w:rsidRPr="00472AE9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>TH</w:t>
      </w:r>
      <w:r w:rsidRPr="00472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E9" w:rsidRPr="00472AE9">
        <w:rPr>
          <w:rFonts w:ascii="Times New Roman" w:hAnsi="Times New Roman" w:cs="Times New Roman"/>
          <w:i/>
          <w:sz w:val="24"/>
          <w:szCs w:val="24"/>
          <w:lang w:val="id-ID"/>
        </w:rPr>
        <w:t>CONFEST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yang dilakukan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setiap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tahun .</w:t>
      </w: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TUJUAN</w:t>
      </w: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Tujuan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dari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diadakannya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ini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adalah:</w:t>
      </w:r>
    </w:p>
    <w:p w:rsidR="008C1CEA" w:rsidRPr="0086644E" w:rsidRDefault="008C1CEA" w:rsidP="008C1CEA">
      <w:pPr>
        <w:pStyle w:val="ListParagraph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Mendorong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siswa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/i </w:t>
      </w: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meningkatkan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kualitas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keahlian yang mengacu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kepada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Standar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Keterampilan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Nasional Indonesia (SKKNI) bidang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keahlian CADD Building.</w:t>
      </w:r>
    </w:p>
    <w:p w:rsidR="008C1CEA" w:rsidRPr="0086644E" w:rsidRDefault="008C1CEA" w:rsidP="008C1CEA">
      <w:pPr>
        <w:pStyle w:val="ListParagraph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memantau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peta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6644E">
        <w:rPr>
          <w:rFonts w:ascii="Times New Roman" w:hAnsi="Times New Roman" w:cs="Times New Roman"/>
          <w:sz w:val="24"/>
          <w:szCs w:val="24"/>
        </w:rPr>
        <w:t>kualitas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kemampuan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siswa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>/i</w:t>
      </w:r>
      <w:r w:rsidRPr="0086644E">
        <w:rPr>
          <w:rFonts w:ascii="Times New Roman" w:hAnsi="Times New Roman" w:cs="Times New Roman"/>
          <w:sz w:val="24"/>
          <w:szCs w:val="24"/>
        </w:rPr>
        <w:t xml:space="preserve"> dalam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</w:t>
      </w:r>
      <w:r w:rsidR="00472AE9">
        <w:rPr>
          <w:rFonts w:ascii="Times New Roman" w:hAnsi="Times New Roman" w:cs="Times New Roman"/>
          <w:sz w:val="24"/>
          <w:szCs w:val="24"/>
        </w:rPr>
        <w:t>eahlian CADD Building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yang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mengacu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kepada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Standar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Keterampilan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Nasional Indonesia (SKKNI).</w:t>
      </w:r>
    </w:p>
    <w:p w:rsidR="008C1CEA" w:rsidRPr="0086644E" w:rsidRDefault="008C1CEA" w:rsidP="008C1CEA">
      <w:pPr>
        <w:pStyle w:val="ListParagraph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kreatifitas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siswa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>/i</w:t>
      </w:r>
      <w:r w:rsidR="00472AE9">
        <w:rPr>
          <w:rFonts w:ascii="Times New Roman" w:hAnsi="Times New Roman" w:cs="Times New Roman"/>
          <w:sz w:val="24"/>
          <w:szCs w:val="24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 dalam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merancang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bangunan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khususnya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rumah</w:t>
      </w:r>
      <w:r w:rsidR="00472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tinggal.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KETENTUAN PESERTA</w:t>
      </w:r>
    </w:p>
    <w:p w:rsidR="008C1CEA" w:rsidRPr="0086644E" w:rsidRDefault="00AF59B1" w:rsidP="008C1CEA">
      <w:pPr>
        <w:pStyle w:val="ListParagraph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merupakan s</w:t>
      </w:r>
      <w:r w:rsidR="008C1CEA" w:rsidRPr="0086644E">
        <w:rPr>
          <w:rFonts w:ascii="Times New Roman" w:hAnsi="Times New Roman" w:cs="Times New Roman"/>
          <w:sz w:val="24"/>
          <w:szCs w:val="24"/>
        </w:rPr>
        <w:t xml:space="preserve">iswa/i 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>dari SMA/SMK/Sederajat</w:t>
      </w:r>
      <w:r w:rsidR="004A12E0">
        <w:rPr>
          <w:rFonts w:ascii="Times New Roman" w:hAnsi="Times New Roman" w:cs="Times New Roman"/>
          <w:sz w:val="24"/>
          <w:szCs w:val="24"/>
        </w:rPr>
        <w:t xml:space="preserve"> 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>Bangka Belitung</w:t>
      </w:r>
      <w:r w:rsidR="008C1CEA" w:rsidRPr="0086644E">
        <w:rPr>
          <w:rFonts w:ascii="Times New Roman" w:hAnsi="Times New Roman" w:cs="Times New Roman"/>
          <w:sz w:val="24"/>
          <w:szCs w:val="24"/>
        </w:rPr>
        <w:t xml:space="preserve"> yang tercatat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1CEA" w:rsidRPr="0086644E">
        <w:rPr>
          <w:rFonts w:ascii="Times New Roman" w:hAnsi="Times New Roman" w:cs="Times New Roman"/>
          <w:sz w:val="24"/>
          <w:szCs w:val="24"/>
        </w:rPr>
        <w:t>sebagai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1CEA" w:rsidRPr="0086644E">
        <w:rPr>
          <w:rFonts w:ascii="Times New Roman" w:hAnsi="Times New Roman" w:cs="Times New Roman"/>
          <w:sz w:val="24"/>
          <w:szCs w:val="24"/>
        </w:rPr>
        <w:t>siswa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/i </w:t>
      </w:r>
      <w:r w:rsidR="008C1CEA" w:rsidRPr="0086644E">
        <w:rPr>
          <w:rFonts w:ascii="Times New Roman" w:hAnsi="Times New Roman" w:cs="Times New Roman"/>
          <w:sz w:val="24"/>
          <w:szCs w:val="24"/>
        </w:rPr>
        <w:t>aktif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dalam sekolah tersebut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merupakan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Warga Negara Indonesia (WNI) dan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berkedudukan di Indonesia selama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kegiatan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berlangsung.</w:t>
      </w:r>
    </w:p>
    <w:p w:rsidR="008C1CEA" w:rsidRPr="0086644E" w:rsidRDefault="008C1CEA" w:rsidP="008C1CEA">
      <w:pPr>
        <w:pStyle w:val="ListParagraph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wajib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menggunakan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nama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asli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sesuai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dengan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identitas</w:t>
      </w:r>
      <w:r w:rsidR="004A12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resmi</w:t>
      </w:r>
      <w:r w:rsidR="00AF59B1">
        <w:rPr>
          <w:rFonts w:ascii="Times New Roman" w:hAnsi="Times New Roman" w:cs="Times New Roman"/>
          <w:sz w:val="24"/>
          <w:szCs w:val="24"/>
          <w:lang w:val="id-ID"/>
        </w:rPr>
        <w:t>(Kartu Pelajar)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/identitas</w:t>
      </w:r>
      <w:r w:rsidR="00606139">
        <w:rPr>
          <w:rFonts w:ascii="Times New Roman" w:hAnsi="Times New Roman" w:cs="Times New Roman"/>
          <w:sz w:val="24"/>
          <w:szCs w:val="24"/>
          <w:lang w:val="id-ID"/>
        </w:rPr>
        <w:t xml:space="preserve"> lain dari sekolah terkait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1CEA" w:rsidRPr="0086644E" w:rsidRDefault="008C1CEA" w:rsidP="008C1CEA">
      <w:pPr>
        <w:pStyle w:val="Default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</w:rPr>
      </w:pPr>
      <w:r w:rsidRPr="0086644E">
        <w:rPr>
          <w:rFonts w:ascii="Times New Roman" w:hAnsi="Times New Roman" w:cs="Times New Roman"/>
        </w:rPr>
        <w:t>Peserta setuju untuk memberikan hak kepada pelaksana kegiatan untuk memproduksi dan menggunakan karya tersebut pada media publikasi kegiatan dan sebagainya.</w:t>
      </w:r>
    </w:p>
    <w:p w:rsidR="008C1CEA" w:rsidRPr="0086644E" w:rsidRDefault="008C1CEA" w:rsidP="008C1CEA">
      <w:pPr>
        <w:pStyle w:val="ListParagraph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AF59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mencantumkan</w:t>
      </w:r>
      <w:r w:rsidR="00AF59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nomor</w:t>
      </w:r>
      <w:r w:rsidR="00AF59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telepon/</w:t>
      </w:r>
      <w:r w:rsidRPr="0086644E">
        <w:rPr>
          <w:rFonts w:ascii="Times New Roman" w:hAnsi="Times New Roman" w:cs="Times New Roman"/>
          <w:i/>
          <w:sz w:val="24"/>
          <w:szCs w:val="24"/>
        </w:rPr>
        <w:t>Whatsapp</w:t>
      </w:r>
      <w:r w:rsidRPr="0086644E">
        <w:rPr>
          <w:rFonts w:ascii="Times New Roman" w:hAnsi="Times New Roman" w:cs="Times New Roman"/>
          <w:sz w:val="24"/>
          <w:szCs w:val="24"/>
        </w:rPr>
        <w:t xml:space="preserve"> yang mudah</w:t>
      </w:r>
      <w:r w:rsidR="00AF59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dihubungi.</w:t>
      </w:r>
    </w:p>
    <w:p w:rsidR="008C1CEA" w:rsidRPr="0086644E" w:rsidRDefault="008C1CEA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JADWAL KEGIATAN</w:t>
      </w:r>
    </w:p>
    <w:tbl>
      <w:tblPr>
        <w:tblStyle w:val="TableGrid"/>
        <w:tblW w:w="0" w:type="auto"/>
        <w:tblInd w:w="392" w:type="dxa"/>
        <w:tblLook w:val="04A0"/>
      </w:tblPr>
      <w:tblGrid>
        <w:gridCol w:w="571"/>
        <w:gridCol w:w="2528"/>
        <w:gridCol w:w="3044"/>
        <w:gridCol w:w="1619"/>
      </w:tblGrid>
      <w:tr w:rsidR="004335F7" w:rsidRPr="0086644E" w:rsidTr="00803EB6">
        <w:tc>
          <w:tcPr>
            <w:tcW w:w="570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7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34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708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</w:tr>
      <w:tr w:rsidR="004335F7" w:rsidRPr="0086644E" w:rsidTr="00803EB6">
        <w:tc>
          <w:tcPr>
            <w:tcW w:w="570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</w:p>
        </w:tc>
        <w:tc>
          <w:tcPr>
            <w:tcW w:w="334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Juli s.d.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Oktober 2019</w:t>
            </w:r>
          </w:p>
        </w:tc>
        <w:tc>
          <w:tcPr>
            <w:tcW w:w="1708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</w:p>
        </w:tc>
      </w:tr>
      <w:tr w:rsidR="004335F7" w:rsidRPr="0086644E" w:rsidTr="00803EB6">
        <w:tc>
          <w:tcPr>
            <w:tcW w:w="570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4335F7" w:rsidRPr="00DC4DF3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F3">
              <w:rPr>
                <w:rFonts w:ascii="Times New Roman" w:hAnsi="Times New Roman" w:cs="Times New Roman"/>
                <w:i/>
                <w:sz w:val="24"/>
                <w:szCs w:val="24"/>
              </w:rPr>
              <w:t>Technical Meeting</w:t>
            </w:r>
          </w:p>
        </w:tc>
        <w:tc>
          <w:tcPr>
            <w:tcW w:w="334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Oktober 2019</w:t>
            </w:r>
          </w:p>
        </w:tc>
        <w:tc>
          <w:tcPr>
            <w:tcW w:w="1708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Kampus UBB</w:t>
            </w:r>
          </w:p>
        </w:tc>
      </w:tr>
      <w:tr w:rsidR="004335F7" w:rsidRPr="0086644E" w:rsidTr="00803EB6">
        <w:tc>
          <w:tcPr>
            <w:tcW w:w="570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Perlombaan</w:t>
            </w:r>
          </w:p>
        </w:tc>
        <w:tc>
          <w:tcPr>
            <w:tcW w:w="334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Oktober 2019</w:t>
            </w:r>
          </w:p>
        </w:tc>
        <w:tc>
          <w:tcPr>
            <w:tcW w:w="1708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Kampus UBB</w:t>
            </w:r>
          </w:p>
        </w:tc>
      </w:tr>
      <w:tr w:rsidR="004335F7" w:rsidRPr="0086644E" w:rsidTr="00803EB6">
        <w:tc>
          <w:tcPr>
            <w:tcW w:w="570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Pengumuman Pemenang</w:t>
            </w:r>
          </w:p>
        </w:tc>
        <w:tc>
          <w:tcPr>
            <w:tcW w:w="3344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Oktober 2019</w:t>
            </w:r>
          </w:p>
        </w:tc>
        <w:tc>
          <w:tcPr>
            <w:tcW w:w="1708" w:type="dxa"/>
          </w:tcPr>
          <w:p w:rsidR="004335F7" w:rsidRPr="0086644E" w:rsidRDefault="004335F7" w:rsidP="00803EB6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Kampus UBB</w:t>
            </w:r>
          </w:p>
        </w:tc>
      </w:tr>
    </w:tbl>
    <w:p w:rsidR="008C1CEA" w:rsidRPr="004335F7" w:rsidRDefault="008C1CEA" w:rsidP="004335F7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1CEA" w:rsidRPr="0086644E" w:rsidRDefault="008C1CEA" w:rsidP="008C1CEA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PanduanPendaftaran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Sistematika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pendaftaran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 CADD Building adalah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sebagai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berikut: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Pendaftaran</w:t>
      </w:r>
      <w:r w:rsidR="006061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dimulai</w:t>
      </w:r>
      <w:r w:rsidR="006061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pada</w:t>
      </w:r>
      <w:r w:rsidR="006061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tanggal 20 Juli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5AC3">
        <w:rPr>
          <w:rFonts w:ascii="Times New Roman" w:hAnsi="Times New Roman" w:cs="Times New Roman"/>
          <w:sz w:val="24"/>
          <w:szCs w:val="24"/>
        </w:rPr>
        <w:t>s.d. 28 September 201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Pendaftaran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dilakukan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secara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i/>
          <w:sz w:val="24"/>
          <w:szCs w:val="24"/>
        </w:rPr>
        <w:t>online</w:t>
      </w:r>
      <w:r w:rsidR="008437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dengan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cara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mengirimkan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formulir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pendaftaran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kealamat email </w:t>
      </w:r>
      <w:hyperlink r:id="rId8" w:history="1">
        <w:r w:rsidRPr="0086644E">
          <w:rPr>
            <w:rStyle w:val="Hyperlink"/>
            <w:rFonts w:ascii="Times New Roman" w:hAnsi="Times New Roman" w:cs="Times New Roman"/>
            <w:sz w:val="24"/>
            <w:szCs w:val="24"/>
          </w:rPr>
          <w:t>confest.hmts@gmail.com</w:t>
        </w:r>
      </w:hyperlink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lastRenderedPageBreak/>
        <w:t>Formulirpendaftarand</w:t>
      </w:r>
      <w:r>
        <w:rPr>
          <w:rFonts w:ascii="Times New Roman" w:hAnsi="Times New Roman" w:cs="Times New Roman"/>
          <w:sz w:val="24"/>
          <w:szCs w:val="24"/>
        </w:rPr>
        <w:t xml:space="preserve">apatdiunduh di website </w:t>
      </w:r>
      <w:r w:rsidRPr="0086644E">
        <w:rPr>
          <w:rFonts w:ascii="Times New Roman" w:hAnsi="Times New Roman" w:cs="Times New Roman"/>
          <w:color w:val="002060"/>
          <w:sz w:val="24"/>
          <w:szCs w:val="24"/>
          <w:u w:val="single"/>
        </w:rPr>
        <w:t>hmtsubb.weebly.com</w:t>
      </w:r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melakukan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pembayaran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biaya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pendaftaran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sebesar </w:t>
      </w:r>
      <w:r w:rsidR="008B2235">
        <w:rPr>
          <w:rFonts w:ascii="Times New Roman" w:hAnsi="Times New Roman" w:cs="Times New Roman"/>
          <w:sz w:val="24"/>
          <w:szCs w:val="24"/>
          <w:lang w:val="id-ID"/>
        </w:rPr>
        <w:t>Rp. 100.000,00</w:t>
      </w:r>
      <w:r w:rsidRPr="0086644E">
        <w:rPr>
          <w:rFonts w:ascii="Times New Roman" w:hAnsi="Times New Roman" w:cs="Times New Roman"/>
          <w:sz w:val="24"/>
          <w:szCs w:val="24"/>
        </w:rPr>
        <w:t>-/</w:t>
      </w:r>
      <w:r w:rsidR="008B22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8B22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melalui Bank BRI ke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rekening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DF3">
        <w:rPr>
          <w:rFonts w:ascii="Times New Roman" w:hAnsi="Times New Roman" w:cs="Times New Roman"/>
          <w:b/>
          <w:sz w:val="24"/>
          <w:szCs w:val="24"/>
        </w:rPr>
        <w:t>5789-01-005940-53-7</w:t>
      </w:r>
      <w:r w:rsidR="008437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atas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nama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b/>
          <w:sz w:val="24"/>
          <w:szCs w:val="24"/>
        </w:rPr>
        <w:t>Nelly Gusnita</w:t>
      </w:r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 yang telah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melakukan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pembayaran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mengkonfirmasi via </w:t>
      </w:r>
      <w:r w:rsidRPr="0086644E"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8437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disertai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bukti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pembayaran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634C">
        <w:rPr>
          <w:rFonts w:ascii="Times New Roman" w:hAnsi="Times New Roman" w:cs="Times New Roman"/>
          <w:sz w:val="24"/>
          <w:szCs w:val="24"/>
        </w:rPr>
        <w:t>saudara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5AC3">
        <w:rPr>
          <w:rFonts w:ascii="Times New Roman" w:hAnsi="Times New Roman" w:cs="Times New Roman"/>
          <w:b/>
          <w:sz w:val="24"/>
          <w:szCs w:val="24"/>
          <w:lang w:val="id-ID"/>
        </w:rPr>
        <w:t>Mohammad Muttawakil</w:t>
      </w:r>
      <w:r w:rsidR="000F5AC3">
        <w:rPr>
          <w:rFonts w:ascii="Times New Roman" w:hAnsi="Times New Roman" w:cs="Times New Roman"/>
          <w:sz w:val="24"/>
          <w:szCs w:val="24"/>
        </w:rPr>
        <w:t xml:space="preserve"> (08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96-5488-7061</w:t>
      </w:r>
      <w:r w:rsidRPr="0086644E">
        <w:rPr>
          <w:rFonts w:ascii="Times New Roman" w:hAnsi="Times New Roman" w:cs="Times New Roman"/>
          <w:sz w:val="24"/>
          <w:szCs w:val="24"/>
        </w:rPr>
        <w:t>) dengan format: LombaCaddBuilding_</w:t>
      </w:r>
      <w:r w:rsidR="00365CFD">
        <w:rPr>
          <w:rFonts w:ascii="Times New Roman" w:hAnsi="Times New Roman" w:cs="Times New Roman"/>
          <w:sz w:val="24"/>
          <w:szCs w:val="24"/>
        </w:rPr>
        <w:t>NamaPengirim_Asal</w:t>
      </w:r>
      <w:r w:rsidR="00365CFD">
        <w:rPr>
          <w:rFonts w:ascii="Times New Roman" w:hAnsi="Times New Roman" w:cs="Times New Roman"/>
          <w:sz w:val="24"/>
          <w:szCs w:val="24"/>
          <w:lang w:val="id-ID"/>
        </w:rPr>
        <w:t>Sekolah</w:t>
      </w:r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wajib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melakukan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konfirmasi via Whatsapp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634C">
        <w:rPr>
          <w:rFonts w:ascii="Times New Roman" w:hAnsi="Times New Roman" w:cs="Times New Roman"/>
          <w:sz w:val="24"/>
          <w:szCs w:val="24"/>
        </w:rPr>
        <w:t>kesaudar</w:t>
      </w:r>
      <w:r w:rsidR="00FC634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5AC3">
        <w:rPr>
          <w:rFonts w:ascii="Times New Roman" w:hAnsi="Times New Roman" w:cs="Times New Roman"/>
          <w:b/>
          <w:sz w:val="24"/>
          <w:szCs w:val="24"/>
          <w:lang w:val="id-ID"/>
        </w:rPr>
        <w:t>Mohammad Muttawakil</w:t>
      </w:r>
      <w:r w:rsidRPr="0086644E">
        <w:rPr>
          <w:rFonts w:ascii="Times New Roman" w:hAnsi="Times New Roman" w:cs="Times New Roman"/>
          <w:sz w:val="24"/>
          <w:szCs w:val="24"/>
        </w:rPr>
        <w:t xml:space="preserve"> (</w:t>
      </w:r>
      <w:r w:rsidR="000F5AC3">
        <w:rPr>
          <w:rFonts w:ascii="Times New Roman" w:hAnsi="Times New Roman" w:cs="Times New Roman"/>
          <w:sz w:val="24"/>
          <w:szCs w:val="24"/>
        </w:rPr>
        <w:t>08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96-5488-7061</w:t>
      </w:r>
      <w:r w:rsidRPr="0086644E">
        <w:rPr>
          <w:rFonts w:ascii="Times New Roman" w:hAnsi="Times New Roman" w:cs="Times New Roman"/>
          <w:sz w:val="24"/>
          <w:szCs w:val="24"/>
        </w:rPr>
        <w:t>). Batas akhir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konfirmasi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5AC3">
        <w:rPr>
          <w:rFonts w:ascii="Times New Roman" w:hAnsi="Times New Roman" w:cs="Times New Roman"/>
          <w:sz w:val="24"/>
          <w:szCs w:val="24"/>
        </w:rPr>
        <w:t>tanggal 28 September 201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86644E"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informasi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lebih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lanjut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calon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dapat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menghubungi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634C">
        <w:rPr>
          <w:rFonts w:ascii="Times New Roman" w:hAnsi="Times New Roman" w:cs="Times New Roman"/>
          <w:sz w:val="24"/>
          <w:szCs w:val="24"/>
        </w:rPr>
        <w:t>saudar</w:t>
      </w:r>
      <w:r w:rsidR="00FC634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5AC3">
        <w:rPr>
          <w:rFonts w:ascii="Times New Roman" w:hAnsi="Times New Roman" w:cs="Times New Roman"/>
          <w:b/>
          <w:sz w:val="24"/>
          <w:szCs w:val="24"/>
          <w:lang w:val="id-ID"/>
        </w:rPr>
        <w:t>Mohammad Muttawakil</w:t>
      </w:r>
      <w:r w:rsidR="008437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 nomor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6644E">
        <w:rPr>
          <w:rFonts w:ascii="Times New Roman" w:hAnsi="Times New Roman" w:cs="Times New Roman"/>
          <w:sz w:val="24"/>
          <w:szCs w:val="24"/>
        </w:rPr>
        <w:t xml:space="preserve">/SMS </w:t>
      </w:r>
      <w:r w:rsidR="000F5AC3">
        <w:rPr>
          <w:rFonts w:ascii="Times New Roman" w:hAnsi="Times New Roman" w:cs="Times New Roman"/>
          <w:sz w:val="24"/>
          <w:szCs w:val="24"/>
        </w:rPr>
        <w:t>08</w:t>
      </w:r>
      <w:r w:rsidR="000F5AC3">
        <w:rPr>
          <w:rFonts w:ascii="Times New Roman" w:hAnsi="Times New Roman" w:cs="Times New Roman"/>
          <w:sz w:val="24"/>
          <w:szCs w:val="24"/>
          <w:lang w:val="id-ID"/>
        </w:rPr>
        <w:t>96-5488-7061.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 xml:space="preserve">ACARA </w:t>
      </w:r>
    </w:p>
    <w:p w:rsidR="008C1CEA" w:rsidRPr="0086644E" w:rsidRDefault="008C1CEA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ROUNDOWN ACAR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644E">
        <w:rPr>
          <w:rFonts w:ascii="Times New Roman" w:hAnsi="Times New Roman" w:cs="Times New Roman"/>
          <w:sz w:val="24"/>
          <w:szCs w:val="24"/>
        </w:rPr>
        <w:t xml:space="preserve"> LOMBA CADD BUILDING</w:t>
      </w:r>
    </w:p>
    <w:tbl>
      <w:tblPr>
        <w:tblStyle w:val="TableGrid"/>
        <w:tblW w:w="0" w:type="auto"/>
        <w:tblInd w:w="378" w:type="dxa"/>
        <w:tblLook w:val="04A0"/>
      </w:tblPr>
      <w:tblGrid>
        <w:gridCol w:w="571"/>
        <w:gridCol w:w="2494"/>
        <w:gridCol w:w="1348"/>
        <w:gridCol w:w="1497"/>
        <w:gridCol w:w="1866"/>
      </w:tblGrid>
      <w:tr w:rsidR="004335F7" w:rsidRPr="0086644E" w:rsidTr="00803EB6">
        <w:tc>
          <w:tcPr>
            <w:tcW w:w="571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1497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920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</w:tr>
      <w:tr w:rsidR="004335F7" w:rsidRPr="0086644E" w:rsidTr="00803EB6">
        <w:tc>
          <w:tcPr>
            <w:tcW w:w="571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gambar kerja (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Denah, Tampak  dan  Potongan)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497" w:type="dxa"/>
          </w:tcPr>
          <w:p w:rsidR="004335F7" w:rsidRPr="0086644E" w:rsidRDefault="004335F7" w:rsidP="00803EB6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Senin,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Oktober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Laboratorium Gambar Gedung Dharma Pendidikan</w:t>
            </w:r>
          </w:p>
        </w:tc>
      </w:tr>
      <w:tr w:rsidR="004335F7" w:rsidRPr="0086644E" w:rsidTr="00803EB6">
        <w:tc>
          <w:tcPr>
            <w:tcW w:w="571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Pembuatan gambar kerja berupa gambar eksterior 3D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497" w:type="dxa"/>
          </w:tcPr>
          <w:p w:rsidR="004335F7" w:rsidRPr="0086644E" w:rsidRDefault="004335F7" w:rsidP="00803EB6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Oktober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Laboratorium Gambar Gedung Dharma Pendidikan</w:t>
            </w:r>
          </w:p>
        </w:tc>
      </w:tr>
      <w:tr w:rsidR="004335F7" w:rsidRPr="0086644E" w:rsidTr="00803EB6">
        <w:tc>
          <w:tcPr>
            <w:tcW w:w="571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Pembuatan Bahan Presentasi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97" w:type="dxa"/>
          </w:tcPr>
          <w:p w:rsidR="004335F7" w:rsidRPr="0086644E" w:rsidRDefault="004335F7" w:rsidP="00803EB6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Oktober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Laboratorium Gambar Gedung Dharma Pendidikan</w:t>
            </w:r>
          </w:p>
        </w:tc>
      </w:tr>
      <w:tr w:rsidR="004335F7" w:rsidRPr="0086644E" w:rsidTr="00803EB6">
        <w:tc>
          <w:tcPr>
            <w:tcW w:w="571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Presentasi Hasil Kerja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97" w:type="dxa"/>
          </w:tcPr>
          <w:p w:rsidR="004335F7" w:rsidRPr="0086644E" w:rsidRDefault="004335F7" w:rsidP="00803EB6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Oktober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Ruang Seminar Gedung Dharma Pendidikan</w:t>
            </w:r>
          </w:p>
        </w:tc>
      </w:tr>
      <w:tr w:rsidR="004335F7" w:rsidRPr="0086644E" w:rsidTr="00803EB6">
        <w:tc>
          <w:tcPr>
            <w:tcW w:w="571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7" w:type="dxa"/>
          </w:tcPr>
          <w:p w:rsidR="004335F7" w:rsidRPr="0086644E" w:rsidRDefault="004335F7" w:rsidP="00803EB6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Oktober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F7" w:rsidRPr="0086644E" w:rsidTr="00803EB6">
        <w:tc>
          <w:tcPr>
            <w:tcW w:w="571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Presentasi Hasil Kerja</w:t>
            </w:r>
          </w:p>
        </w:tc>
        <w:tc>
          <w:tcPr>
            <w:tcW w:w="1429" w:type="dxa"/>
            <w:vAlign w:val="center"/>
          </w:tcPr>
          <w:p w:rsidR="004335F7" w:rsidRPr="0086644E" w:rsidRDefault="004335F7" w:rsidP="00803EB6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97" w:type="dxa"/>
          </w:tcPr>
          <w:p w:rsidR="004335F7" w:rsidRPr="0086644E" w:rsidRDefault="004335F7" w:rsidP="00803EB6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 xml:space="preserve"> Oktober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335F7" w:rsidRPr="0086644E" w:rsidRDefault="004335F7" w:rsidP="00803EB6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Ruang Seminar Gedung Dharma Pendidikan</w:t>
            </w:r>
          </w:p>
        </w:tc>
      </w:tr>
    </w:tbl>
    <w:p w:rsidR="008C1CEA" w:rsidRDefault="008C1CEA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Default="008C1CEA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Default="008C1CEA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0234" w:rsidRDefault="00A60234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0234" w:rsidRDefault="00A60234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0234" w:rsidRPr="00A60234" w:rsidRDefault="00A60234" w:rsidP="008C1CE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TATA TERTIB LOMBA</w:t>
      </w:r>
    </w:p>
    <w:p w:rsidR="008C1CEA" w:rsidRPr="0086644E" w:rsidRDefault="0084372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ada batasan peserta dari sekolah.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3058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harus</w:t>
      </w:r>
      <w:r w:rsidR="003058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hadir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pada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saat</w:t>
      </w:r>
      <w:r w:rsidRPr="0086644E">
        <w:rPr>
          <w:rFonts w:ascii="Times New Roman" w:hAnsi="Times New Roman" w:cs="Times New Roman"/>
          <w:i/>
          <w:sz w:val="24"/>
          <w:szCs w:val="24"/>
        </w:rPr>
        <w:t>‘technical meeting`</w:t>
      </w:r>
      <w:r w:rsidR="0084372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harus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sudah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hadir 15 menit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sebelum</w:t>
      </w:r>
      <w:r w:rsidR="00806CB7">
        <w:rPr>
          <w:rFonts w:ascii="Times New Roman" w:hAnsi="Times New Roman" w:cs="Times New Roman"/>
          <w:sz w:val="24"/>
          <w:szCs w:val="24"/>
          <w:lang w:val="id-ID"/>
        </w:rPr>
        <w:t xml:space="preserve"> lomba </w:t>
      </w:r>
      <w:r w:rsidRPr="0086644E">
        <w:rPr>
          <w:rFonts w:ascii="Times New Roman" w:hAnsi="Times New Roman" w:cs="Times New Roman"/>
          <w:sz w:val="24"/>
          <w:szCs w:val="24"/>
        </w:rPr>
        <w:t>dimulai.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Berpakaian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rapi,diharapkan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hanya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memakai id card yang diberikan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oleh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panitia.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Wajib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mengisi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daftar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hadir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pada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setiap</w:t>
      </w:r>
      <w:r w:rsidR="006226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Tidak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diperbolehkan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membawa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buku/catatan/hp di ruang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ujian.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372A">
        <w:rPr>
          <w:rFonts w:ascii="Times New Roman" w:hAnsi="Times New Roman" w:cs="Times New Roman"/>
          <w:sz w:val="24"/>
          <w:szCs w:val="24"/>
        </w:rPr>
        <w:t>alas</w:t>
      </w:r>
      <w:r w:rsidR="00896EE1">
        <w:rPr>
          <w:rFonts w:ascii="Times New Roman" w:hAnsi="Times New Roman" w:cs="Times New Roman"/>
          <w:sz w:val="24"/>
          <w:szCs w:val="24"/>
        </w:rPr>
        <w:t>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kesehatan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diperbolehkan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membawa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makanan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kecil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minuman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kedalam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ruang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ujian.</w:t>
      </w:r>
    </w:p>
    <w:p w:rsidR="008C1CEA" w:rsidRPr="0086644E" w:rsidRDefault="008C1CEA" w:rsidP="008C1CEA">
      <w:pPr>
        <w:pStyle w:val="ListParagraph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Mematuhi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tata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tertib yang telah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ditentukan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oleh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panitia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atau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372A">
        <w:rPr>
          <w:rFonts w:ascii="Times New Roman" w:hAnsi="Times New Roman" w:cs="Times New Roman"/>
          <w:sz w:val="24"/>
          <w:szCs w:val="24"/>
        </w:rPr>
        <w:t>juri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apabila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melanggar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dikenakan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sanksi.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PROSEDUR LOMBA</w:t>
      </w:r>
    </w:p>
    <w:p w:rsidR="008C1CEA" w:rsidRPr="0086644E" w:rsidRDefault="008C1CEA" w:rsidP="008C1CEA">
      <w:pPr>
        <w:pStyle w:val="ListParagraph"/>
        <w:numPr>
          <w:ilvl w:val="1"/>
          <w:numId w:val="1"/>
        </w:numPr>
        <w:spacing w:before="100" w:after="1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lastRenderedPageBreak/>
        <w:t>Materi</w:t>
      </w:r>
      <w:r w:rsidR="008437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 :</w:t>
      </w:r>
    </w:p>
    <w:p w:rsidR="008C1CEA" w:rsidRPr="0086644E" w:rsidRDefault="008C1CEA" w:rsidP="008C1CEA">
      <w:pPr>
        <w:pStyle w:val="ListParagraph"/>
        <w:numPr>
          <w:ilvl w:val="0"/>
          <w:numId w:val="5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Identifikasi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denah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membuat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kembali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tersebut (denah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disediakan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oleh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panitia).</w:t>
      </w:r>
    </w:p>
    <w:p w:rsidR="008C1CEA" w:rsidRPr="0086644E" w:rsidRDefault="008C1CEA" w:rsidP="008C1CEA">
      <w:pPr>
        <w:pStyle w:val="ListParagraph"/>
        <w:numPr>
          <w:ilvl w:val="0"/>
          <w:numId w:val="5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Identifikasi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ketentuan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atau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persyaratan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konstruksi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sebagai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pedoman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pembuatan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tampak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potongan.</w:t>
      </w:r>
    </w:p>
    <w:p w:rsidR="008C1CEA" w:rsidRPr="0086644E" w:rsidRDefault="008C1CEA" w:rsidP="008C1CEA">
      <w:pPr>
        <w:pStyle w:val="ListParagraph"/>
        <w:numPr>
          <w:ilvl w:val="0"/>
          <w:numId w:val="5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Identifikasi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pembuatan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eksterior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dalam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bentuk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 3 dimensi.</w:t>
      </w:r>
    </w:p>
    <w:p w:rsidR="008C1CEA" w:rsidRPr="0086644E" w:rsidRDefault="008C1CEA" w:rsidP="008C1CEA">
      <w:pPr>
        <w:pStyle w:val="ListParagraph"/>
        <w:numPr>
          <w:ilvl w:val="0"/>
          <w:numId w:val="5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Presentasi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hasil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kerja.</w:t>
      </w:r>
    </w:p>
    <w:p w:rsidR="008C1CEA" w:rsidRPr="0086644E" w:rsidRDefault="008C1CEA" w:rsidP="008C1CEA">
      <w:pPr>
        <w:pStyle w:val="ListParagraph"/>
        <w:numPr>
          <w:ilvl w:val="1"/>
          <w:numId w:val="1"/>
        </w:numPr>
        <w:spacing w:before="100" w:after="1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6644E">
        <w:rPr>
          <w:rFonts w:ascii="Times New Roman" w:hAnsi="Times New Roman" w:cs="Times New Roman"/>
          <w:sz w:val="24"/>
          <w:szCs w:val="24"/>
        </w:rPr>
        <w:t>egiatan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praktik yang akan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dilakukan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peserta:</w:t>
      </w:r>
    </w:p>
    <w:p w:rsidR="008C1CEA" w:rsidRPr="0086644E" w:rsidRDefault="008C1CEA" w:rsidP="008C1CEA">
      <w:pPr>
        <w:pStyle w:val="ListParagraph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Membuat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berupa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denah,tamp</w:t>
      </w:r>
      <w:r>
        <w:rPr>
          <w:rFonts w:ascii="Times New Roman" w:hAnsi="Times New Roman" w:cs="Times New Roman"/>
          <w:sz w:val="24"/>
          <w:szCs w:val="24"/>
        </w:rPr>
        <w:t>ak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potongan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lengkap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elevasi, dimensi, simbol, identifikasi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bahan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sesuai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dengan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keten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86644E">
        <w:rPr>
          <w:rFonts w:ascii="Times New Roman" w:hAnsi="Times New Roman" w:cs="Times New Roman"/>
          <w:sz w:val="24"/>
          <w:szCs w:val="24"/>
        </w:rPr>
        <w:t>uan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hasil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identifikasi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86644E">
        <w:rPr>
          <w:rFonts w:ascii="Times New Roman" w:hAnsi="Times New Roman" w:cs="Times New Roman"/>
          <w:sz w:val="24"/>
          <w:szCs w:val="24"/>
        </w:rPr>
        <w:t>nah yang di berikan.</w:t>
      </w:r>
    </w:p>
    <w:p w:rsidR="008C1CEA" w:rsidRPr="0086644E" w:rsidRDefault="008C1CEA" w:rsidP="008C1CEA">
      <w:pPr>
        <w:pStyle w:val="ListParagraph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Membuat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eksterior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bangunan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secara 3 dimensi.</w:t>
      </w:r>
    </w:p>
    <w:p w:rsidR="008C1CEA" w:rsidRPr="0086644E" w:rsidRDefault="008C1CEA" w:rsidP="008C1CEA">
      <w:pPr>
        <w:pStyle w:val="ListParagraph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Membuat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bahan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presentasi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berupa Microsoft Power Point.</w:t>
      </w:r>
    </w:p>
    <w:p w:rsidR="008C1CEA" w:rsidRPr="0086644E" w:rsidRDefault="008C1CEA" w:rsidP="008C1CEA">
      <w:pPr>
        <w:pStyle w:val="ListParagraph"/>
        <w:numPr>
          <w:ilvl w:val="1"/>
          <w:numId w:val="1"/>
        </w:numPr>
        <w:spacing w:before="100" w:after="1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6644E">
        <w:rPr>
          <w:rFonts w:ascii="Times New Roman" w:hAnsi="Times New Roman" w:cs="Times New Roman"/>
          <w:sz w:val="24"/>
          <w:szCs w:val="24"/>
        </w:rPr>
        <w:t>asil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pekerjaan</w:t>
      </w:r>
    </w:p>
    <w:p w:rsidR="008C1CEA" w:rsidRPr="0086644E" w:rsidRDefault="008C1CEA" w:rsidP="008C1CEA">
      <w:pPr>
        <w:pStyle w:val="ListParagraph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dimasukkan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dalam  kop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 yang telah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ditentukan.</w:t>
      </w:r>
    </w:p>
    <w:tbl>
      <w:tblPr>
        <w:tblStyle w:val="TableGrid"/>
        <w:tblW w:w="0" w:type="auto"/>
        <w:tblInd w:w="1732" w:type="dxa"/>
        <w:tblLook w:val="04A0"/>
      </w:tblPr>
      <w:tblGrid>
        <w:gridCol w:w="4160"/>
        <w:gridCol w:w="1751"/>
      </w:tblGrid>
      <w:tr w:rsidR="008C1CEA" w:rsidRPr="0086644E" w:rsidTr="0084372A">
        <w:tc>
          <w:tcPr>
            <w:tcW w:w="4160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1751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</w:p>
        </w:tc>
      </w:tr>
      <w:tr w:rsidR="008C1CEA" w:rsidRPr="0086644E" w:rsidTr="0084372A">
        <w:tc>
          <w:tcPr>
            <w:tcW w:w="4160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Denah Bangunan</w:t>
            </w:r>
          </w:p>
        </w:tc>
        <w:tc>
          <w:tcPr>
            <w:tcW w:w="1751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</w:tr>
      <w:tr w:rsidR="008C1CEA" w:rsidRPr="0086644E" w:rsidTr="0084372A">
        <w:tc>
          <w:tcPr>
            <w:tcW w:w="4160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Potongan Memanjang dan Melintang</w:t>
            </w:r>
          </w:p>
        </w:tc>
        <w:tc>
          <w:tcPr>
            <w:tcW w:w="1751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</w:tr>
      <w:tr w:rsidR="008C1CEA" w:rsidRPr="0086644E" w:rsidTr="0084372A">
        <w:tc>
          <w:tcPr>
            <w:tcW w:w="4160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Tampak Depan, Samping dan Belakang</w:t>
            </w:r>
          </w:p>
        </w:tc>
        <w:tc>
          <w:tcPr>
            <w:tcW w:w="1751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</w:tr>
      <w:tr w:rsidR="008C1CEA" w:rsidRPr="0086644E" w:rsidTr="0084372A">
        <w:tc>
          <w:tcPr>
            <w:tcW w:w="4160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Perspektif Eksterior (3D)</w:t>
            </w:r>
          </w:p>
        </w:tc>
        <w:tc>
          <w:tcPr>
            <w:tcW w:w="1751" w:type="dxa"/>
          </w:tcPr>
          <w:p w:rsidR="008C1CEA" w:rsidRPr="0086644E" w:rsidRDefault="008C1CEA" w:rsidP="0084372A">
            <w:pPr>
              <w:pStyle w:val="ListParagraph"/>
              <w:spacing w:before="100" w:after="1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E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</w:p>
        </w:tc>
      </w:tr>
    </w:tbl>
    <w:p w:rsidR="008C1CEA" w:rsidRPr="0086644E" w:rsidRDefault="008C1CEA" w:rsidP="008C1CEA">
      <w:pPr>
        <w:pStyle w:val="ListParagraph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dimasukan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dalam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satu folder dan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diserahkan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kepada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panitia.</w:t>
      </w:r>
    </w:p>
    <w:p w:rsidR="008C1CEA" w:rsidRPr="0086644E" w:rsidRDefault="008C1CEA" w:rsidP="008C1CEA">
      <w:pPr>
        <w:pStyle w:val="ListParagraph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Bahan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presentasi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berisikan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hasil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kerja.</w:t>
      </w:r>
    </w:p>
    <w:p w:rsidR="008C1CEA" w:rsidRPr="0086644E" w:rsidRDefault="008C1CEA" w:rsidP="008C1CEA">
      <w:pPr>
        <w:pStyle w:val="ListParagraph"/>
        <w:numPr>
          <w:ilvl w:val="1"/>
          <w:numId w:val="1"/>
        </w:numPr>
        <w:spacing w:before="100" w:after="1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6644E">
        <w:rPr>
          <w:rFonts w:ascii="Times New Roman" w:hAnsi="Times New Roman" w:cs="Times New Roman"/>
          <w:sz w:val="24"/>
          <w:szCs w:val="24"/>
        </w:rPr>
        <w:t>aktu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</w:t>
      </w:r>
    </w:p>
    <w:p w:rsidR="008C1CEA" w:rsidRPr="0086644E" w:rsidRDefault="008C1CEA" w:rsidP="008C1CEA">
      <w:pPr>
        <w:pStyle w:val="ListParagraph"/>
        <w:numPr>
          <w:ilvl w:val="0"/>
          <w:numId w:val="7"/>
        </w:numPr>
        <w:spacing w:before="100" w:after="1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Pembuatan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64A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86644E">
        <w:rPr>
          <w:rFonts w:ascii="Times New Roman" w:hAnsi="Times New Roman" w:cs="Times New Roman"/>
          <w:sz w:val="24"/>
          <w:szCs w:val="24"/>
        </w:rPr>
        <w:t>enah, tampak, potongan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dilakukan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selama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empat jam pada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hari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pertama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perlombaan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dimulai</w:t>
      </w:r>
    </w:p>
    <w:p w:rsidR="008C1CEA" w:rsidRPr="0086644E" w:rsidRDefault="008C1CEA" w:rsidP="008C1CEA">
      <w:pPr>
        <w:pStyle w:val="ListParagraph"/>
        <w:numPr>
          <w:ilvl w:val="0"/>
          <w:numId w:val="7"/>
        </w:numPr>
        <w:spacing w:before="100" w:after="1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Penggambaran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eksterior 3 dimensi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dilakukan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selama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dua jam pada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hari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kedua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perlombaan</w:t>
      </w:r>
    </w:p>
    <w:p w:rsidR="008C1CEA" w:rsidRPr="0086644E" w:rsidRDefault="008C1CEA" w:rsidP="008C1CEA">
      <w:pPr>
        <w:pStyle w:val="ListParagraph"/>
        <w:numPr>
          <w:ilvl w:val="0"/>
          <w:numId w:val="7"/>
        </w:numPr>
        <w:spacing w:before="100" w:after="1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Presentasi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dilakukan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dalam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waktu 10 menit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setiap</w:t>
      </w:r>
      <w:r w:rsidR="00896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peserta.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PENILAIAN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Penilaian</w:t>
      </w:r>
      <w:r w:rsidR="00A97A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aspek</w:t>
      </w:r>
      <w:r>
        <w:rPr>
          <w:rFonts w:ascii="Times New Roman" w:hAnsi="Times New Roman" w:cs="Times New Roman"/>
          <w:sz w:val="24"/>
          <w:szCs w:val="24"/>
        </w:rPr>
        <w:t>, dengan</w:t>
      </w:r>
      <w:r w:rsidR="00A97A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kriteria:</w:t>
      </w:r>
    </w:p>
    <w:p w:rsidR="008C1CEA" w:rsidRDefault="008C1CEA" w:rsidP="008C1CEA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Pembuatan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gambar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kerja</w:t>
      </w:r>
    </w:p>
    <w:p w:rsidR="008C1CEA" w:rsidRPr="00DC4DF3" w:rsidRDefault="008C1CEA" w:rsidP="008C1CEA">
      <w:pPr>
        <w:pStyle w:val="ListParagraph"/>
        <w:spacing w:before="100" w:after="10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C4DF3">
        <w:rPr>
          <w:rFonts w:ascii="Times New Roman" w:hAnsi="Times New Roman" w:cs="Times New Roman"/>
          <w:sz w:val="24"/>
          <w:szCs w:val="24"/>
        </w:rPr>
        <w:t xml:space="preserve">(Denah, Tampak, Potongan) 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DF3">
        <w:rPr>
          <w:rFonts w:ascii="Times New Roman" w:hAnsi="Times New Roman" w:cs="Times New Roman"/>
          <w:sz w:val="24"/>
          <w:szCs w:val="24"/>
        </w:rPr>
        <w:t>= bobot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DF3">
        <w:rPr>
          <w:rFonts w:ascii="Times New Roman" w:hAnsi="Times New Roman" w:cs="Times New Roman"/>
          <w:sz w:val="24"/>
          <w:szCs w:val="24"/>
        </w:rPr>
        <w:t xml:space="preserve">nilai 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DF3">
        <w:rPr>
          <w:rFonts w:ascii="Times New Roman" w:hAnsi="Times New Roman" w:cs="Times New Roman"/>
          <w:sz w:val="24"/>
          <w:szCs w:val="24"/>
        </w:rPr>
        <w:t>= 40</w:t>
      </w:r>
    </w:p>
    <w:p w:rsidR="008C1CEA" w:rsidRPr="0086644E" w:rsidRDefault="008C1CEA" w:rsidP="008C1CEA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Penggambaran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eksterior 3 dimensi 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6644E">
        <w:rPr>
          <w:rFonts w:ascii="Times New Roman" w:hAnsi="Times New Roman" w:cs="Times New Roman"/>
          <w:sz w:val="24"/>
          <w:szCs w:val="24"/>
        </w:rPr>
        <w:t>= bobot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nilai 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6644E">
        <w:rPr>
          <w:rFonts w:ascii="Times New Roman" w:hAnsi="Times New Roman" w:cs="Times New Roman"/>
          <w:sz w:val="24"/>
          <w:szCs w:val="24"/>
        </w:rPr>
        <w:t>=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35</w:t>
      </w:r>
    </w:p>
    <w:p w:rsidR="008C1CEA" w:rsidRPr="0086644E" w:rsidRDefault="008C1CEA" w:rsidP="008C1CEA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Presentasihasil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Kerja 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6644E">
        <w:rPr>
          <w:rFonts w:ascii="Times New Roman" w:hAnsi="Times New Roman" w:cs="Times New Roman"/>
          <w:sz w:val="24"/>
          <w:szCs w:val="24"/>
        </w:rPr>
        <w:t>= bobot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 xml:space="preserve">nilai </w:t>
      </w:r>
      <w:r w:rsidR="005350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6644E">
        <w:rPr>
          <w:rFonts w:ascii="Times New Roman" w:hAnsi="Times New Roman" w:cs="Times New Roman"/>
          <w:sz w:val="24"/>
          <w:szCs w:val="24"/>
        </w:rPr>
        <w:t>= 25</w:t>
      </w:r>
    </w:p>
    <w:p w:rsidR="008C1CEA" w:rsidRPr="0086644E" w:rsidRDefault="008C1CEA" w:rsidP="008C1CEA">
      <w:pPr>
        <w:pStyle w:val="ListParagraph"/>
        <w:spacing w:before="100" w:after="10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C1CEA" w:rsidRPr="0086644E" w:rsidRDefault="008C1CEA" w:rsidP="008C1CEA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PEMENANG LOMBA</w:t>
      </w:r>
    </w:p>
    <w:p w:rsidR="008C1CEA" w:rsidRPr="0086644E" w:rsidRDefault="008C1CEA" w:rsidP="008C1CEA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Juara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adalah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  yang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memiliki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nilai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akhir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tertinggi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dari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seluruh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peserta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lomba. Apabila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ada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juara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lomba yang memiliki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nilai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akhir yang sama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maka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pertama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akan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diperhitungkan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kecepatan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tugas-tugas. Seandainya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setelah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diperhitungkan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kecepatannya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masih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sama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maka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keputusan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berada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ditangan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juri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mempertimbangkan.</w:t>
      </w:r>
    </w:p>
    <w:p w:rsidR="008C1CEA" w:rsidRPr="0086644E" w:rsidRDefault="008C1CEA" w:rsidP="008C1CEA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Hadiah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untuk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Juara 1, 2 dan 3 berupa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uang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tunai, trofi, dan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sertifikat</w:t>
      </w:r>
      <w:r w:rsidR="00ED4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44E">
        <w:rPr>
          <w:rFonts w:ascii="Times New Roman" w:hAnsi="Times New Roman" w:cs="Times New Roman"/>
          <w:sz w:val="24"/>
          <w:szCs w:val="24"/>
        </w:rPr>
        <w:t>juara. Selainparajuaramakaseluruhpesertajugamendapatkanpenghargaandaripanitiapenyelenggara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CEA" w:rsidRPr="0086644E" w:rsidRDefault="008C1CEA" w:rsidP="008C1CEA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E">
        <w:rPr>
          <w:rFonts w:ascii="Times New Roman" w:hAnsi="Times New Roman" w:cs="Times New Roman"/>
          <w:sz w:val="24"/>
          <w:szCs w:val="24"/>
        </w:rPr>
        <w:t>Keputusanakhirdewanjuridanpanitiatidakdapatdiganggugugat.</w:t>
      </w:r>
    </w:p>
    <w:p w:rsidR="008C1CEA" w:rsidRDefault="00114DAE" w:rsidP="00114DAE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HADIAH</w:t>
      </w:r>
    </w:p>
    <w:p w:rsidR="00114DAE" w:rsidRDefault="00114DAE" w:rsidP="00114DAE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</w:t>
      </w:r>
      <w:r w:rsidR="00A97A2E">
        <w:rPr>
          <w:rFonts w:ascii="Times New Roman" w:hAnsi="Times New Roman" w:cs="Times New Roman"/>
          <w:sz w:val="24"/>
          <w:szCs w:val="24"/>
        </w:rPr>
        <w:t xml:space="preserve">a I </w:t>
      </w:r>
      <w:r w:rsidR="00A97A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7A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7A2E">
        <w:rPr>
          <w:rFonts w:ascii="Times New Roman" w:hAnsi="Times New Roman" w:cs="Times New Roman"/>
          <w:sz w:val="24"/>
          <w:szCs w:val="24"/>
        </w:rPr>
        <w:t xml:space="preserve">= UangPembinaan+ </w:t>
      </w:r>
      <w:r>
        <w:rPr>
          <w:rFonts w:ascii="Times New Roman" w:hAnsi="Times New Roman" w:cs="Times New Roman"/>
          <w:sz w:val="24"/>
          <w:szCs w:val="24"/>
        </w:rPr>
        <w:t>Sertifikat</w:t>
      </w:r>
    </w:p>
    <w:p w:rsidR="00114DAE" w:rsidRDefault="00114DAE" w:rsidP="00114DAE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Juara II </w:t>
      </w:r>
      <w:r w:rsidR="00A97A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7A2E">
        <w:rPr>
          <w:rFonts w:ascii="Times New Roman" w:hAnsi="Times New Roman" w:cs="Times New Roman"/>
          <w:sz w:val="24"/>
          <w:szCs w:val="24"/>
        </w:rPr>
        <w:t>= UangPembinaan</w:t>
      </w:r>
      <w:r>
        <w:rPr>
          <w:rFonts w:ascii="Times New Roman" w:hAnsi="Times New Roman" w:cs="Times New Roman"/>
          <w:sz w:val="24"/>
          <w:szCs w:val="24"/>
        </w:rPr>
        <w:t>+ Sertifikat</w:t>
      </w:r>
    </w:p>
    <w:p w:rsidR="00114DAE" w:rsidRDefault="00114DAE" w:rsidP="00114DAE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Juara III </w:t>
      </w:r>
      <w:r w:rsidR="00A97A2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= UangPembinaan+ Sertifikat</w:t>
      </w:r>
    </w:p>
    <w:p w:rsidR="00114DAE" w:rsidRPr="0086644E" w:rsidRDefault="00114DAE" w:rsidP="00114DAE">
      <w:pPr>
        <w:pStyle w:val="ListParagraph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7B" w:rsidRDefault="004D617B" w:rsidP="00E61648">
      <w:pPr>
        <w:spacing w:before="100" w:after="100" w:line="360" w:lineRule="auto"/>
      </w:pPr>
    </w:p>
    <w:sectPr w:rsidR="004D617B" w:rsidSect="00E61648">
      <w:headerReference w:type="even" r:id="rId9"/>
      <w:headerReference w:type="default" r:id="rId10"/>
      <w:headerReference w:type="first" r:id="rId11"/>
      <w:pgSz w:w="11907" w:h="16839" w:code="9"/>
      <w:pgMar w:top="1701" w:right="1701" w:bottom="1701" w:left="226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36" w:rsidRDefault="00CA1636" w:rsidP="00E61648">
      <w:pPr>
        <w:spacing w:after="0" w:line="240" w:lineRule="auto"/>
      </w:pPr>
      <w:r>
        <w:separator/>
      </w:r>
    </w:p>
  </w:endnote>
  <w:endnote w:type="continuationSeparator" w:id="1">
    <w:p w:rsidR="00CA1636" w:rsidRDefault="00CA1636" w:rsidP="00E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36" w:rsidRDefault="00CA1636" w:rsidP="00E61648">
      <w:pPr>
        <w:spacing w:after="0" w:line="240" w:lineRule="auto"/>
      </w:pPr>
      <w:r>
        <w:separator/>
      </w:r>
    </w:p>
  </w:footnote>
  <w:footnote w:type="continuationSeparator" w:id="1">
    <w:p w:rsidR="00CA1636" w:rsidRDefault="00CA1636" w:rsidP="00E6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A" w:rsidRDefault="00D52F97">
    <w:pPr>
      <w:pStyle w:val="Header"/>
    </w:pPr>
    <w:r w:rsidRPr="00D52F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532" o:spid="_x0000_s2050" type="#_x0000_t75" style="position:absolute;margin-left:0;margin-top:0;width:396.35pt;height:396.35pt;z-index:-251637760;mso-position-horizontal:center;mso-position-horizontal-relative:margin;mso-position-vertical:center;mso-position-vertical-relative:margin" o:allowincell="f">
          <v:imagedata r:id="rId1" o:title="logo 5 confest X 2 film fix hitam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A" w:rsidRDefault="00D52F97">
    <w:pPr>
      <w:pStyle w:val="Header"/>
      <w:rPr>
        <w:rFonts w:ascii="Constantia" w:hAnsi="Constantia"/>
      </w:rPr>
    </w:pPr>
    <w:r w:rsidRPr="00D52F97">
      <w:rPr>
        <w:rFonts w:ascii="Constantia" w:hAnsi="Constant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5" type="#_x0000_t202" style="position:absolute;margin-left:392.85pt;margin-top:10.5pt;width:63.7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" fillcolor="white [3201]" strokecolor="white [3212]" strokeweight=".5pt">
          <v:textbox>
            <w:txbxContent>
              <w:p w:rsidR="0084372A" w:rsidRDefault="0084372A">
                <w:r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715840" cy="742950"/>
                      <wp:effectExtent l="0" t="0" r="825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MTS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308" cy="744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52F97">
      <w:rPr>
        <w:rFonts w:ascii="Constantia" w:hAnsi="Constantia"/>
        <w:noProof/>
      </w:rPr>
      <w:pict>
        <v:shape id="Text Box 3" o:spid="_x0000_s2054" type="#_x0000_t202" style="position:absolute;margin-left:-62.4pt;margin-top:10.5pt;width:63.75pt;height:6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" fillcolor="white [3201]" strokecolor="white [3212]" strokeweight=".5pt">
          <v:textbox>
            <w:txbxContent>
              <w:p w:rsidR="0084372A" w:rsidRDefault="0084372A">
                <w:r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609600" cy="69278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BB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692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4372A" w:rsidRPr="00E61648" w:rsidRDefault="0084372A" w:rsidP="00E61648">
    <w:pPr>
      <w:pStyle w:val="Header"/>
      <w:jc w:val="center"/>
      <w:rPr>
        <w:rFonts w:ascii="Constantia" w:hAnsi="Constantia"/>
        <w:b/>
      </w:rPr>
    </w:pPr>
    <w:r>
      <w:rPr>
        <w:rFonts w:ascii="Constantia" w:hAnsi="Constantia"/>
        <w:b/>
        <w:sz w:val="24"/>
        <w:lang w:val="id-ID"/>
      </w:rPr>
      <w:t>U</w:t>
    </w:r>
    <w:r w:rsidRPr="00E61648">
      <w:rPr>
        <w:rFonts w:ascii="Constantia" w:hAnsi="Constantia"/>
        <w:b/>
        <w:sz w:val="24"/>
      </w:rPr>
      <w:t>niversitas Bangka Belitung</w:t>
    </w:r>
  </w:p>
  <w:p w:rsidR="0084372A" w:rsidRPr="0084372A" w:rsidRDefault="0084372A" w:rsidP="00E61648">
    <w:pPr>
      <w:pStyle w:val="Header"/>
      <w:jc w:val="center"/>
      <w:rPr>
        <w:rFonts w:ascii="Constantia" w:hAnsi="Constantia"/>
        <w:b/>
      </w:rPr>
    </w:pPr>
    <w:r w:rsidRPr="0084372A">
      <w:rPr>
        <w:rFonts w:ascii="Constantia" w:hAnsi="Constantia"/>
        <w:b/>
        <w:sz w:val="28"/>
        <w:lang w:val="id-ID"/>
      </w:rPr>
      <w:t>6</w:t>
    </w:r>
    <w:r w:rsidRPr="0084372A">
      <w:rPr>
        <w:rFonts w:ascii="Constantia" w:hAnsi="Constantia"/>
        <w:b/>
        <w:sz w:val="28"/>
        <w:vertAlign w:val="superscript"/>
      </w:rPr>
      <w:t>th</w:t>
    </w:r>
    <w:r w:rsidRPr="0084372A">
      <w:rPr>
        <w:rFonts w:ascii="Constantia" w:hAnsi="Constantia"/>
        <w:b/>
        <w:sz w:val="28"/>
      </w:rPr>
      <w:t xml:space="preserve"> CONFEST (</w:t>
    </w:r>
    <w:r w:rsidRPr="0084372A">
      <w:rPr>
        <w:rFonts w:ascii="Constantia" w:hAnsi="Constantia"/>
        <w:b/>
        <w:i/>
        <w:sz w:val="28"/>
      </w:rPr>
      <w:t>Civil Engineering One Week Festival</w:t>
    </w:r>
    <w:r w:rsidRPr="0084372A">
      <w:rPr>
        <w:rFonts w:ascii="Constantia" w:hAnsi="Constantia"/>
        <w:b/>
        <w:sz w:val="28"/>
      </w:rPr>
      <w:t>)</w:t>
    </w:r>
  </w:p>
  <w:p w:rsidR="0084372A" w:rsidRDefault="0084372A" w:rsidP="00E61648">
    <w:pPr>
      <w:pStyle w:val="Header"/>
      <w:jc w:val="center"/>
      <w:rPr>
        <w:rFonts w:ascii="Constantia" w:hAnsi="Constantia"/>
        <w:sz w:val="24"/>
      </w:rPr>
    </w:pPr>
    <w:r w:rsidRPr="00DF7B1D">
      <w:rPr>
        <w:rFonts w:ascii="Constantia" w:hAnsi="Constantia"/>
      </w:rPr>
      <w:t>Laman: hmts.weebly.com</w:t>
    </w:r>
    <w:r>
      <w:rPr>
        <w:rFonts w:ascii="Constantia" w:hAnsi="Constantia"/>
      </w:rPr>
      <w:tab/>
      <w:t>Email: confest.hmts@gmail.com</w:t>
    </w:r>
    <w:r>
      <w:rPr>
        <w:rFonts w:ascii="Constantia" w:hAnsi="Constantia"/>
        <w:noProof/>
        <w:sz w:val="24"/>
        <w:lang w:val="id-ID" w:eastAsia="id-ID"/>
      </w:rPr>
      <w:drawing>
        <wp:inline distT="0" distB="0" distL="0" distR="0">
          <wp:extent cx="5038725" cy="5724525"/>
          <wp:effectExtent l="0" t="0" r="9525" b="9525"/>
          <wp:docPr id="2" name="Picture 2" descr="E:\AutoCAD &amp; 3D MAX\U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utoCAD &amp; 3D MAX\UB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72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nstantia" w:hAnsi="Constantia"/>
        <w:noProof/>
        <w:sz w:val="24"/>
        <w:lang w:val="id-ID" w:eastAsia="id-ID"/>
      </w:rPr>
      <w:drawing>
        <wp:inline distT="0" distB="0" distL="0" distR="0">
          <wp:extent cx="5038725" cy="5724525"/>
          <wp:effectExtent l="0" t="0" r="9525" b="9525"/>
          <wp:docPr id="1" name="Picture 1" descr="E:\AutoCAD &amp; 3D MAX\U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utoCAD &amp; 3D MAX\UB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72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72A" w:rsidRPr="00E61648" w:rsidRDefault="0084372A" w:rsidP="00E61648">
    <w:pPr>
      <w:pStyle w:val="Header"/>
      <w:jc w:val="center"/>
      <w:rPr>
        <w:rFonts w:ascii="Constantia" w:hAnsi="Constantia"/>
        <w:sz w:val="24"/>
      </w:rPr>
    </w:pPr>
    <w:r>
      <w:rPr>
        <w:rFonts w:ascii="Constantia" w:hAnsi="Constantia"/>
        <w:sz w:val="24"/>
      </w:rPr>
      <w:t>Email: confest.hmts@gmail.com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A" w:rsidRDefault="00D52F97">
    <w:pPr>
      <w:pStyle w:val="Header"/>
    </w:pPr>
    <w:r w:rsidRPr="00D52F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531" o:spid="_x0000_s2049" type="#_x0000_t75" style="position:absolute;margin-left:0;margin-top:0;width:396.35pt;height:396.35pt;z-index:-251638784;mso-position-horizontal:center;mso-position-horizontal-relative:margin;mso-position-vertical:center;mso-position-vertical-relative:margin" o:allowincell="f">
          <v:imagedata r:id="rId1" o:title="logo 5 confest X 2 film fix hitam p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674"/>
    <w:multiLevelType w:val="hybridMultilevel"/>
    <w:tmpl w:val="7D1884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42109"/>
    <w:multiLevelType w:val="hybridMultilevel"/>
    <w:tmpl w:val="05B67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50DCC"/>
    <w:multiLevelType w:val="hybridMultilevel"/>
    <w:tmpl w:val="F61894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F08D2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3663"/>
    <w:multiLevelType w:val="hybridMultilevel"/>
    <w:tmpl w:val="61D472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07EC"/>
    <w:multiLevelType w:val="hybridMultilevel"/>
    <w:tmpl w:val="51FE0CB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AF8D15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9F1A1C"/>
    <w:multiLevelType w:val="hybridMultilevel"/>
    <w:tmpl w:val="64C8D992"/>
    <w:lvl w:ilvl="0" w:tplc="96829C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B3484E"/>
    <w:multiLevelType w:val="hybridMultilevel"/>
    <w:tmpl w:val="2A4E3E04"/>
    <w:lvl w:ilvl="0" w:tplc="B0DA1D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00F4E"/>
    <w:multiLevelType w:val="hybridMultilevel"/>
    <w:tmpl w:val="6144E41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D2475"/>
    <w:multiLevelType w:val="hybridMultilevel"/>
    <w:tmpl w:val="1F740152"/>
    <w:lvl w:ilvl="0" w:tplc="CB42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13A1F"/>
    <w:multiLevelType w:val="hybridMultilevel"/>
    <w:tmpl w:val="719E2E92"/>
    <w:lvl w:ilvl="0" w:tplc="DCC8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B30CA"/>
    <w:multiLevelType w:val="hybridMultilevel"/>
    <w:tmpl w:val="5380D36E"/>
    <w:lvl w:ilvl="0" w:tplc="B1FC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1648"/>
    <w:rsid w:val="00050610"/>
    <w:rsid w:val="000B4C63"/>
    <w:rsid w:val="000F5AC3"/>
    <w:rsid w:val="00114DAE"/>
    <w:rsid w:val="00115D0A"/>
    <w:rsid w:val="002F1167"/>
    <w:rsid w:val="002F5F60"/>
    <w:rsid w:val="00305873"/>
    <w:rsid w:val="00365CFD"/>
    <w:rsid w:val="003C1236"/>
    <w:rsid w:val="003C5786"/>
    <w:rsid w:val="00417D5C"/>
    <w:rsid w:val="004264CD"/>
    <w:rsid w:val="004335F7"/>
    <w:rsid w:val="00472AE9"/>
    <w:rsid w:val="004A12E0"/>
    <w:rsid w:val="004C66E7"/>
    <w:rsid w:val="004D617B"/>
    <w:rsid w:val="0053506D"/>
    <w:rsid w:val="005B5067"/>
    <w:rsid w:val="00606139"/>
    <w:rsid w:val="00622652"/>
    <w:rsid w:val="00714543"/>
    <w:rsid w:val="007B64A8"/>
    <w:rsid w:val="00806CB7"/>
    <w:rsid w:val="00835DA5"/>
    <w:rsid w:val="008425F8"/>
    <w:rsid w:val="0084372A"/>
    <w:rsid w:val="00896EE1"/>
    <w:rsid w:val="008B2235"/>
    <w:rsid w:val="008C1CEA"/>
    <w:rsid w:val="0091406C"/>
    <w:rsid w:val="00987296"/>
    <w:rsid w:val="009A7DBD"/>
    <w:rsid w:val="009C3680"/>
    <w:rsid w:val="009D116D"/>
    <w:rsid w:val="00A60234"/>
    <w:rsid w:val="00A857DC"/>
    <w:rsid w:val="00A93629"/>
    <w:rsid w:val="00A96F20"/>
    <w:rsid w:val="00A97A2E"/>
    <w:rsid w:val="00AF59B1"/>
    <w:rsid w:val="00BA7201"/>
    <w:rsid w:val="00CA1636"/>
    <w:rsid w:val="00D52F97"/>
    <w:rsid w:val="00DF7B1D"/>
    <w:rsid w:val="00E61648"/>
    <w:rsid w:val="00ED4689"/>
    <w:rsid w:val="00ED5564"/>
    <w:rsid w:val="00F36BF1"/>
    <w:rsid w:val="00F4414A"/>
    <w:rsid w:val="00FC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48"/>
  </w:style>
  <w:style w:type="paragraph" w:styleId="Footer">
    <w:name w:val="footer"/>
    <w:basedOn w:val="Normal"/>
    <w:link w:val="FooterChar"/>
    <w:uiPriority w:val="99"/>
    <w:unhideWhenUsed/>
    <w:rsid w:val="00E6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48"/>
  </w:style>
  <w:style w:type="paragraph" w:styleId="BalloonText">
    <w:name w:val="Balloon Text"/>
    <w:basedOn w:val="Normal"/>
    <w:link w:val="BalloonTextChar"/>
    <w:uiPriority w:val="99"/>
    <w:semiHidden/>
    <w:unhideWhenUsed/>
    <w:rsid w:val="00E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CEA"/>
    <w:pPr>
      <w:ind w:left="720"/>
      <w:contextualSpacing/>
    </w:pPr>
  </w:style>
  <w:style w:type="paragraph" w:customStyle="1" w:styleId="Default">
    <w:name w:val="Default"/>
    <w:rsid w:val="008C1CE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C1C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CE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2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48"/>
  </w:style>
  <w:style w:type="paragraph" w:styleId="Footer">
    <w:name w:val="footer"/>
    <w:basedOn w:val="Normal"/>
    <w:link w:val="FooterChar"/>
    <w:uiPriority w:val="99"/>
    <w:unhideWhenUsed/>
    <w:rsid w:val="00E6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48"/>
  </w:style>
  <w:style w:type="paragraph" w:styleId="BalloonText">
    <w:name w:val="Balloon Text"/>
    <w:basedOn w:val="Normal"/>
    <w:link w:val="BalloonTextChar"/>
    <w:uiPriority w:val="99"/>
    <w:semiHidden/>
    <w:unhideWhenUsed/>
    <w:rsid w:val="00E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CEA"/>
    <w:pPr>
      <w:ind w:left="720"/>
      <w:contextualSpacing/>
    </w:pPr>
  </w:style>
  <w:style w:type="paragraph" w:customStyle="1" w:styleId="Default">
    <w:name w:val="Default"/>
    <w:rsid w:val="008C1CE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C1C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st.hm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1131-620A-4ECF-9088-66D0559C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powerlogic</dc:creator>
  <cp:lastModifiedBy>AZZURA</cp:lastModifiedBy>
  <cp:revision>18</cp:revision>
  <dcterms:created xsi:type="dcterms:W3CDTF">2019-03-30T08:13:00Z</dcterms:created>
  <dcterms:modified xsi:type="dcterms:W3CDTF">2019-05-21T12:51:00Z</dcterms:modified>
</cp:coreProperties>
</file>